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Pr="00600FEB" w:rsidRDefault="00600FEB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FEB">
        <w:rPr>
          <w:rFonts w:ascii="Times New Roman" w:hAnsi="Times New Roman" w:cs="Times New Roman"/>
          <w:b/>
          <w:sz w:val="28"/>
          <w:szCs w:val="28"/>
        </w:rPr>
        <w:t>Прокуратура Костромского муниципального района информирует.</w:t>
      </w:r>
    </w:p>
    <w:p w:rsidR="00600FEB" w:rsidRDefault="00600FEB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7F0" w:rsidRDefault="004D27F0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Костромского района в октябре-ноябре 2023 года проведена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проверка исполнения законодательства в сфере жилищно-коммунального хозяйства</w:t>
      </w:r>
      <w:bookmarkEnd w:id="0"/>
      <w:r>
        <w:rPr>
          <w:rFonts w:ascii="Times New Roman" w:hAnsi="Times New Roman" w:cs="Times New Roman"/>
          <w:sz w:val="28"/>
          <w:szCs w:val="28"/>
        </w:rPr>
        <w:t>, а также соблюдения законодательства о контрактной системе в сфере закупок товаров, работ, услуг для обеспечения государственных и муниципальных нужд при реализации национального проекта «Жилье и городская среда».</w:t>
      </w:r>
    </w:p>
    <w:p w:rsidR="004D27F0" w:rsidRDefault="004D27F0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31.03.2022 комитетом жилищно-коммунального хозяйства Костромского муниципального района заключен муниципальный контракт № 23/22-МК на выполнение работ по объекту «Строительство станций водоподготовки и системы водоснабжения п. Сухоногово (д.Асташево) Чернопенского сельского поселения Костромского муниципального района» на сумму 64 410 725 рублей.</w:t>
      </w:r>
    </w:p>
    <w:p w:rsidR="004D27F0" w:rsidRDefault="004D27F0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00FEB">
        <w:rPr>
          <w:rFonts w:ascii="Times New Roman" w:hAnsi="Times New Roman" w:cs="Times New Roman"/>
          <w:sz w:val="28"/>
          <w:szCs w:val="28"/>
        </w:rPr>
        <w:t>условиям,</w:t>
      </w:r>
      <w:r>
        <w:rPr>
          <w:rFonts w:ascii="Times New Roman" w:hAnsi="Times New Roman" w:cs="Times New Roman"/>
          <w:sz w:val="28"/>
          <w:szCs w:val="28"/>
        </w:rPr>
        <w:t xml:space="preserve"> п.2.1 указанного контракта подрядчик обязуется выполнить работы, предусмотренные контрактом, в срок не позднее 01 ноября 2022 года.</w:t>
      </w:r>
    </w:p>
    <w:p w:rsidR="004D27F0" w:rsidRDefault="004D27F0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условий контракта, подрядной организацией в установленный законом срок контракт не исполнен, в связи с чем, в отношении директора подрядной организации прокуратурой района возбуждено дело об административном правонарушении по ч.7 ст.7.32 КоАП РФ.</w:t>
      </w:r>
    </w:p>
    <w:p w:rsidR="004D27F0" w:rsidRDefault="004D27F0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мирового судьи виновное лицо – директор подрядной организации привлечен к административной ответственности с назначением наказания в виде штрафа в размере 632 тыс. рублей.</w:t>
      </w:r>
    </w:p>
    <w:p w:rsidR="0069559A" w:rsidRDefault="0069559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5289" w:rsidRPr="0069559A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9B" w:rsidRDefault="00C3499B" w:rsidP="00525289">
      <w:pPr>
        <w:spacing w:after="0" w:line="240" w:lineRule="auto"/>
      </w:pPr>
      <w:r>
        <w:separator/>
      </w:r>
    </w:p>
  </w:endnote>
  <w:endnote w:type="continuationSeparator" w:id="0">
    <w:p w:rsidR="00C3499B" w:rsidRDefault="00C3499B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9B" w:rsidRDefault="00C3499B" w:rsidP="00525289">
      <w:pPr>
        <w:spacing w:after="0" w:line="240" w:lineRule="auto"/>
      </w:pPr>
      <w:r>
        <w:separator/>
      </w:r>
    </w:p>
  </w:footnote>
  <w:footnote w:type="continuationSeparator" w:id="0">
    <w:p w:rsidR="00C3499B" w:rsidRDefault="00C3499B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C349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F2DCC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20485"/>
    <w:rsid w:val="0032158D"/>
    <w:rsid w:val="003742DC"/>
    <w:rsid w:val="003A7F27"/>
    <w:rsid w:val="004409DF"/>
    <w:rsid w:val="004A13E6"/>
    <w:rsid w:val="004C739A"/>
    <w:rsid w:val="004D1D56"/>
    <w:rsid w:val="004D27F0"/>
    <w:rsid w:val="004E27D8"/>
    <w:rsid w:val="00525289"/>
    <w:rsid w:val="00537CE3"/>
    <w:rsid w:val="005833E3"/>
    <w:rsid w:val="00586AB1"/>
    <w:rsid w:val="005C6BF6"/>
    <w:rsid w:val="005C7288"/>
    <w:rsid w:val="00600FEB"/>
    <w:rsid w:val="006028E2"/>
    <w:rsid w:val="00630790"/>
    <w:rsid w:val="00664F66"/>
    <w:rsid w:val="0066766D"/>
    <w:rsid w:val="00676025"/>
    <w:rsid w:val="0069559A"/>
    <w:rsid w:val="006B42F1"/>
    <w:rsid w:val="00733D2A"/>
    <w:rsid w:val="00735634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7458D"/>
    <w:rsid w:val="009C0E51"/>
    <w:rsid w:val="009E1F82"/>
    <w:rsid w:val="00A353F9"/>
    <w:rsid w:val="00AB5C74"/>
    <w:rsid w:val="00AC15DD"/>
    <w:rsid w:val="00AD49FA"/>
    <w:rsid w:val="00AD4C15"/>
    <w:rsid w:val="00AE6CA4"/>
    <w:rsid w:val="00B148BC"/>
    <w:rsid w:val="00B4123F"/>
    <w:rsid w:val="00B50D07"/>
    <w:rsid w:val="00B56B0F"/>
    <w:rsid w:val="00BC5F0A"/>
    <w:rsid w:val="00BF241E"/>
    <w:rsid w:val="00C0563F"/>
    <w:rsid w:val="00C3499B"/>
    <w:rsid w:val="00C54EAD"/>
    <w:rsid w:val="00C85294"/>
    <w:rsid w:val="00CC4D8E"/>
    <w:rsid w:val="00CE2192"/>
    <w:rsid w:val="00CF4194"/>
    <w:rsid w:val="00CF7261"/>
    <w:rsid w:val="00D031D3"/>
    <w:rsid w:val="00D246C8"/>
    <w:rsid w:val="00D81164"/>
    <w:rsid w:val="00DC5AFD"/>
    <w:rsid w:val="00E36D21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6838"/>
  <w15:docId w15:val="{E23E7C50-5341-4C2C-8C71-D02F065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4</cp:revision>
  <cp:lastPrinted>2023-04-10T12:26:00Z</cp:lastPrinted>
  <dcterms:created xsi:type="dcterms:W3CDTF">2023-04-10T12:28:00Z</dcterms:created>
  <dcterms:modified xsi:type="dcterms:W3CDTF">2023-04-10T13:33:00Z</dcterms:modified>
</cp:coreProperties>
</file>